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3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5"/>
        <w:gridCol w:w="1236"/>
        <w:gridCol w:w="3259"/>
        <w:gridCol w:w="3884"/>
        <w:gridCol w:w="2806"/>
      </w:tblGrid>
      <w:tr>
        <w:trPr>
          <w:trHeight w:val="403" w:hRule="atLeast"/>
        </w:trPr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71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Recorder name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880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Species name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Quantity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Where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Comments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Grid reference or What3words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igh Tower Text" w:hAnsi="High Tower Text" w:eastAsia="Times New Roman" w:cs="Calibri"/>
                <w:i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 w:ascii="High Tower Text" w:hAnsi="High Tower Text"/>
                <w:i/>
                <w:iCs/>
                <w:color w:val="000000"/>
                <w:sz w:val="28"/>
                <w:szCs w:val="28"/>
                <w:lang w:eastAsia="en-GB"/>
              </w:rPr>
              <w:t>example: Peacock Butterfly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arrington" w:hAnsi="Harrington" w:eastAsia="Times New Roman" w:cs="Calibri"/>
                <w:i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 w:ascii="Harrington" w:hAnsi="Harrington"/>
                <w:i/>
                <w:i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igh Tower Text" w:hAnsi="High Tower Text" w:eastAsia="Times New Roman" w:cs="Calibri"/>
                <w:i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 w:ascii="High Tower Text" w:hAnsi="High Tower Text"/>
                <w:i/>
                <w:iCs/>
                <w:color w:val="000000"/>
                <w:sz w:val="28"/>
                <w:szCs w:val="28"/>
                <w:lang w:eastAsia="en-GB"/>
              </w:rPr>
              <w:t>Home Farm Field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igh Tower Text" w:hAnsi="High Tower Text" w:eastAsia="Times New Roman" w:cs="Calibri"/>
                <w:i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 w:ascii="High Tower Text" w:hAnsi="High Tower Text"/>
                <w:i/>
                <w:iCs/>
                <w:color w:val="000000"/>
                <w:sz w:val="28"/>
                <w:szCs w:val="28"/>
                <w:lang w:eastAsia="en-GB"/>
              </w:rPr>
              <w:t>Feeding on knapweed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igh Tower Text" w:hAnsi="High Tower Text" w:eastAsia="Times New Roman" w:cs="Calibri"/>
                <w:i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 w:ascii="High Tower Text" w:hAnsi="High Tower Text"/>
                <w:i/>
                <w:iCs/>
                <w:color w:val="000000"/>
                <w:sz w:val="28"/>
                <w:szCs w:val="28"/>
                <w:lang w:eastAsia="en-GB"/>
              </w:rPr>
              <w:t>sparks.cube.files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8813800</wp:posOffset>
            </wp:positionH>
            <wp:positionV relativeFrom="paragraph">
              <wp:posOffset>-6322695</wp:posOffset>
            </wp:positionV>
            <wp:extent cx="659130" cy="63373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igh Tower Text">
    <w:charset w:val="00"/>
    <w:family w:val="roman"/>
    <w:pitch w:val="variable"/>
  </w:font>
  <w:font w:name="Harrington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2</Pages>
  <Words>23</Words>
  <Characters>145</Characters>
  <CharactersWithSpaces>242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2021-04-11T13:18:00Z</dcterms:created>
  <dc:creator>Rachel Bicker</dc:creator>
  <dc:description/>
  <dc:language>en-GB</dc:language>
  <cp:lastModifiedBy>Rachel Bicker</cp:lastModifiedBy>
  <dcterms:modified xsi:type="dcterms:W3CDTF">2021-04-11T13:20:00Z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